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93" w:rsidRPr="004D4EF9" w:rsidRDefault="004D4EF9" w:rsidP="00797693">
      <w:pPr>
        <w:spacing w:after="0" w:line="240" w:lineRule="auto"/>
        <w:rPr>
          <w:rFonts w:eastAsia="Times New Roman" w:cs="Times New Roman"/>
          <w:sz w:val="24"/>
          <w:szCs w:val="24"/>
        </w:rPr>
      </w:pPr>
      <w:r w:rsidRPr="004D4EF9">
        <w:rPr>
          <w:rFonts w:eastAsia="Times New Roman" w:cs="Arial"/>
          <w:b/>
          <w:bCs/>
          <w:sz w:val="24"/>
          <w:szCs w:val="24"/>
        </w:rPr>
        <w:t>Genealogy in the Torah</w:t>
      </w:r>
    </w:p>
    <w:p w:rsidR="00797693" w:rsidRDefault="00797693" w:rsidP="00797693">
      <w:pPr>
        <w:spacing w:after="0" w:line="240" w:lineRule="auto"/>
        <w:rPr>
          <w:rFonts w:eastAsia="Times New Roman" w:cs="Times New Roman"/>
          <w:sz w:val="24"/>
          <w:szCs w:val="24"/>
        </w:rPr>
      </w:pPr>
    </w:p>
    <w:p w:rsidR="004D4EF9" w:rsidRDefault="004D4EF9" w:rsidP="00797693">
      <w:pPr>
        <w:spacing w:after="0" w:line="240" w:lineRule="auto"/>
        <w:rPr>
          <w:rFonts w:eastAsia="Times New Roman" w:cs="Times New Roman"/>
          <w:sz w:val="24"/>
          <w:szCs w:val="24"/>
        </w:rPr>
      </w:pPr>
      <w:r>
        <w:rPr>
          <w:rFonts w:eastAsia="Times New Roman" w:cs="Times New Roman"/>
          <w:sz w:val="24"/>
          <w:szCs w:val="24"/>
        </w:rPr>
        <w:t xml:space="preserve">The idea of recording one’s family history and understanding genealogical descent is an integral part of the </w:t>
      </w:r>
      <w:r w:rsidRPr="00797693">
        <w:rPr>
          <w:rFonts w:eastAsia="Times New Roman" w:cs="Times New Roman"/>
          <w:sz w:val="24"/>
          <w:szCs w:val="24"/>
        </w:rPr>
        <w:t>Torah</w:t>
      </w:r>
      <w:r>
        <w:rPr>
          <w:rFonts w:eastAsia="Times New Roman" w:cs="Times New Roman"/>
          <w:sz w:val="24"/>
          <w:szCs w:val="24"/>
        </w:rPr>
        <w:t>, which</w:t>
      </w:r>
      <w:r w:rsidRPr="00797693">
        <w:rPr>
          <w:rFonts w:eastAsia="Times New Roman" w:cs="Times New Roman"/>
          <w:sz w:val="24"/>
          <w:szCs w:val="24"/>
        </w:rPr>
        <w:t xml:space="preserve"> includes 477 genealogical records. The Prophets and other books of the Bible include 2,756 genealogical records. </w:t>
      </w:r>
      <w:r>
        <w:rPr>
          <w:rFonts w:eastAsia="Times New Roman" w:cs="Times New Roman"/>
          <w:sz w:val="24"/>
          <w:szCs w:val="24"/>
        </w:rPr>
        <w:t xml:space="preserve">And </w:t>
      </w:r>
      <w:proofErr w:type="spellStart"/>
      <w:r w:rsidRPr="00797693">
        <w:rPr>
          <w:rFonts w:eastAsia="Times New Roman" w:cs="Times New Roman"/>
          <w:sz w:val="24"/>
          <w:szCs w:val="24"/>
        </w:rPr>
        <w:t>Divrei</w:t>
      </w:r>
      <w:proofErr w:type="spellEnd"/>
      <w:r w:rsidRPr="00797693">
        <w:rPr>
          <w:rFonts w:eastAsia="Times New Roman" w:cs="Times New Roman"/>
          <w:sz w:val="24"/>
          <w:szCs w:val="24"/>
        </w:rPr>
        <w:t xml:space="preserve"> </w:t>
      </w:r>
      <w:proofErr w:type="spellStart"/>
      <w:r w:rsidRPr="00797693">
        <w:rPr>
          <w:rFonts w:eastAsia="Times New Roman" w:cs="Times New Roman"/>
          <w:sz w:val="24"/>
          <w:szCs w:val="24"/>
        </w:rPr>
        <w:t>Hayamim</w:t>
      </w:r>
      <w:proofErr w:type="spellEnd"/>
      <w:r w:rsidRPr="00797693">
        <w:rPr>
          <w:rFonts w:eastAsia="Times New Roman" w:cs="Times New Roman"/>
          <w:sz w:val="24"/>
          <w:szCs w:val="24"/>
        </w:rPr>
        <w:t xml:space="preserve"> (Chronicles) is almost entirely concerned with genealogy. </w:t>
      </w:r>
      <w:r w:rsidRPr="009E195B">
        <w:rPr>
          <w:rFonts w:eastAsia="Times New Roman" w:cs="Times New Roman"/>
          <w:sz w:val="24"/>
          <w:szCs w:val="24"/>
        </w:rPr>
        <w:br/>
      </w:r>
    </w:p>
    <w:p w:rsidR="00797693" w:rsidRDefault="009E195B" w:rsidP="00797693">
      <w:pPr>
        <w:spacing w:after="0" w:line="240" w:lineRule="auto"/>
        <w:rPr>
          <w:rFonts w:eastAsia="Times New Roman" w:cs="Times New Roman"/>
          <w:sz w:val="24"/>
          <w:szCs w:val="24"/>
        </w:rPr>
      </w:pPr>
      <w:proofErr w:type="spellStart"/>
      <w:r w:rsidRPr="00797693">
        <w:rPr>
          <w:rFonts w:eastAsia="Times New Roman" w:cs="Times New Roman"/>
          <w:sz w:val="24"/>
          <w:szCs w:val="24"/>
        </w:rPr>
        <w:t>Yikhus</w:t>
      </w:r>
      <w:proofErr w:type="spellEnd"/>
      <w:r w:rsidRPr="00797693">
        <w:rPr>
          <w:rFonts w:eastAsia="Times New Roman" w:cs="Times New Roman"/>
          <w:sz w:val="24"/>
          <w:szCs w:val="24"/>
        </w:rPr>
        <w:t xml:space="preserve"> (lineage) has always been an integral part of Judaism. In the opening chapters of the Bible, in the weekly Torah portion, the concept of recording the history of mankind appears with the use of the term </w:t>
      </w:r>
      <w:proofErr w:type="spellStart"/>
      <w:r w:rsidRPr="00797693">
        <w:rPr>
          <w:rFonts w:eastAsia="Times New Roman" w:cs="Times New Roman"/>
          <w:sz w:val="24"/>
          <w:szCs w:val="24"/>
        </w:rPr>
        <w:t>Sefer</w:t>
      </w:r>
      <w:proofErr w:type="spellEnd"/>
      <w:r w:rsidRPr="00797693">
        <w:rPr>
          <w:rFonts w:eastAsia="Times New Roman" w:cs="Times New Roman"/>
          <w:sz w:val="24"/>
          <w:szCs w:val="24"/>
        </w:rPr>
        <w:t xml:space="preserve"> </w:t>
      </w:r>
      <w:proofErr w:type="spellStart"/>
      <w:r w:rsidRPr="00797693">
        <w:rPr>
          <w:rFonts w:eastAsia="Times New Roman" w:cs="Times New Roman"/>
          <w:sz w:val="24"/>
          <w:szCs w:val="24"/>
        </w:rPr>
        <w:t>Toldot</w:t>
      </w:r>
      <w:proofErr w:type="spellEnd"/>
      <w:r w:rsidRPr="00797693">
        <w:rPr>
          <w:rFonts w:eastAsia="Times New Roman" w:cs="Times New Roman"/>
          <w:sz w:val="24"/>
          <w:szCs w:val="24"/>
        </w:rPr>
        <w:t xml:space="preserve"> Adam (Book of the history of man), </w:t>
      </w:r>
      <w:proofErr w:type="spellStart"/>
      <w:r w:rsidRPr="00797693">
        <w:rPr>
          <w:rFonts w:eastAsia="Times New Roman" w:cs="Times New Roman"/>
          <w:sz w:val="24"/>
          <w:szCs w:val="24"/>
        </w:rPr>
        <w:t>Bereishit</w:t>
      </w:r>
      <w:proofErr w:type="spellEnd"/>
      <w:r w:rsidRPr="00797693">
        <w:rPr>
          <w:rFonts w:eastAsia="Times New Roman" w:cs="Times New Roman"/>
          <w:sz w:val="24"/>
          <w:szCs w:val="24"/>
        </w:rPr>
        <w:t xml:space="preserve"> (Genesis) 5:1. </w:t>
      </w:r>
    </w:p>
    <w:p w:rsidR="00797693" w:rsidRDefault="00797693" w:rsidP="00797693">
      <w:pPr>
        <w:spacing w:after="0" w:line="240" w:lineRule="auto"/>
        <w:rPr>
          <w:rFonts w:eastAsia="Times New Roman" w:cs="Times New Roman"/>
          <w:sz w:val="24"/>
          <w:szCs w:val="24"/>
        </w:rPr>
      </w:pPr>
    </w:p>
    <w:p w:rsidR="00797693" w:rsidRDefault="009E195B" w:rsidP="00797693">
      <w:pPr>
        <w:spacing w:after="0" w:line="240" w:lineRule="auto"/>
        <w:rPr>
          <w:rFonts w:eastAsia="Times New Roman" w:cs="Times New Roman"/>
          <w:sz w:val="24"/>
          <w:szCs w:val="24"/>
        </w:rPr>
      </w:pPr>
      <w:r w:rsidRPr="00797693">
        <w:rPr>
          <w:rFonts w:eastAsia="Times New Roman" w:cs="Times New Roman"/>
          <w:sz w:val="24"/>
          <w:szCs w:val="24"/>
        </w:rPr>
        <w:t xml:space="preserve">The </w:t>
      </w:r>
      <w:proofErr w:type="spellStart"/>
      <w:r w:rsidRPr="00797693">
        <w:rPr>
          <w:rFonts w:eastAsia="Times New Roman" w:cs="Times New Roman"/>
          <w:sz w:val="24"/>
          <w:szCs w:val="24"/>
        </w:rPr>
        <w:t>Midrash</w:t>
      </w:r>
      <w:proofErr w:type="spellEnd"/>
      <w:r w:rsidRPr="00797693">
        <w:rPr>
          <w:rFonts w:eastAsia="Times New Roman" w:cs="Times New Roman"/>
          <w:sz w:val="24"/>
          <w:szCs w:val="24"/>
        </w:rPr>
        <w:t xml:space="preserve"> (</w:t>
      </w:r>
      <w:proofErr w:type="spellStart"/>
      <w:r w:rsidRPr="00797693">
        <w:rPr>
          <w:rFonts w:eastAsia="Times New Roman" w:cs="Times New Roman"/>
          <w:sz w:val="24"/>
          <w:szCs w:val="24"/>
        </w:rPr>
        <w:t>Midrash</w:t>
      </w:r>
      <w:proofErr w:type="spellEnd"/>
      <w:r w:rsidRPr="00797693">
        <w:rPr>
          <w:rFonts w:eastAsia="Times New Roman" w:cs="Times New Roman"/>
          <w:sz w:val="24"/>
          <w:szCs w:val="24"/>
        </w:rPr>
        <w:t xml:space="preserve"> </w:t>
      </w:r>
      <w:proofErr w:type="spellStart"/>
      <w:r w:rsidRPr="00797693">
        <w:rPr>
          <w:rFonts w:eastAsia="Times New Roman" w:cs="Times New Roman"/>
          <w:sz w:val="24"/>
          <w:szCs w:val="24"/>
        </w:rPr>
        <w:t>Rabba</w:t>
      </w:r>
      <w:proofErr w:type="spellEnd"/>
      <w:r w:rsidRPr="00797693">
        <w:rPr>
          <w:rFonts w:eastAsia="Times New Roman" w:cs="Times New Roman"/>
          <w:sz w:val="24"/>
          <w:szCs w:val="24"/>
        </w:rPr>
        <w:t xml:space="preserve">, </w:t>
      </w:r>
      <w:proofErr w:type="spellStart"/>
      <w:r w:rsidRPr="00797693">
        <w:rPr>
          <w:rFonts w:eastAsia="Times New Roman" w:cs="Times New Roman"/>
          <w:sz w:val="24"/>
          <w:szCs w:val="24"/>
        </w:rPr>
        <w:t>Parasha</w:t>
      </w:r>
      <w:proofErr w:type="spellEnd"/>
      <w:r w:rsidRPr="00797693">
        <w:rPr>
          <w:rFonts w:eastAsia="Times New Roman" w:cs="Times New Roman"/>
          <w:sz w:val="24"/>
          <w:szCs w:val="24"/>
        </w:rPr>
        <w:t xml:space="preserve"> 24) explains this term to indicate that Adam, the first man, was given a preview of all the generations that were destined to descend from him: </w:t>
      </w:r>
      <w:r w:rsidRPr="009E195B">
        <w:rPr>
          <w:rFonts w:eastAsia="Times New Roman" w:cs="Times New Roman"/>
          <w:sz w:val="24"/>
          <w:szCs w:val="24"/>
        </w:rPr>
        <w:br/>
      </w:r>
      <w:r w:rsidRPr="009E195B">
        <w:rPr>
          <w:rFonts w:eastAsia="Times New Roman" w:cs="Times New Roman"/>
          <w:sz w:val="24"/>
          <w:szCs w:val="24"/>
        </w:rPr>
        <w:br/>
      </w:r>
      <w:r w:rsidRPr="00797693">
        <w:rPr>
          <w:rFonts w:eastAsia="Times New Roman" w:cs="Times New Roman"/>
          <w:i/>
          <w:iCs/>
          <w:sz w:val="24"/>
          <w:szCs w:val="24"/>
        </w:rPr>
        <w:t xml:space="preserve">God revealed to Adam each generation with its scholars, each generation and its wise men, each generation and its writers, each generation and its leaders. Adam was the only one who saw the </w:t>
      </w:r>
      <w:proofErr w:type="spellStart"/>
      <w:r w:rsidRPr="00797693">
        <w:rPr>
          <w:rFonts w:eastAsia="Times New Roman" w:cs="Times New Roman"/>
          <w:i/>
          <w:iCs/>
          <w:sz w:val="24"/>
          <w:szCs w:val="24"/>
        </w:rPr>
        <w:t>yikhus</w:t>
      </w:r>
      <w:proofErr w:type="spellEnd"/>
      <w:r w:rsidRPr="00797693">
        <w:rPr>
          <w:rFonts w:eastAsia="Times New Roman" w:cs="Times New Roman"/>
          <w:i/>
          <w:iCs/>
          <w:sz w:val="24"/>
          <w:szCs w:val="24"/>
        </w:rPr>
        <w:t xml:space="preserve"> which descended from him, until the end of all generations. (</w:t>
      </w:r>
      <w:proofErr w:type="spellStart"/>
      <w:r w:rsidRPr="00797693">
        <w:rPr>
          <w:rFonts w:eastAsia="Times New Roman" w:cs="Times New Roman"/>
          <w:i/>
          <w:iCs/>
          <w:sz w:val="24"/>
          <w:szCs w:val="24"/>
        </w:rPr>
        <w:t>Yalkut</w:t>
      </w:r>
      <w:proofErr w:type="spellEnd"/>
      <w:r w:rsidRPr="00797693">
        <w:rPr>
          <w:rFonts w:eastAsia="Times New Roman" w:cs="Times New Roman"/>
          <w:i/>
          <w:iCs/>
          <w:sz w:val="24"/>
          <w:szCs w:val="24"/>
        </w:rPr>
        <w:t xml:space="preserve"> </w:t>
      </w:r>
      <w:proofErr w:type="spellStart"/>
      <w:r w:rsidRPr="00797693">
        <w:rPr>
          <w:rFonts w:eastAsia="Times New Roman" w:cs="Times New Roman"/>
          <w:i/>
          <w:iCs/>
          <w:sz w:val="24"/>
          <w:szCs w:val="24"/>
        </w:rPr>
        <w:t>Shimoni</w:t>
      </w:r>
      <w:proofErr w:type="spellEnd"/>
      <w:r w:rsidRPr="00797693">
        <w:rPr>
          <w:rFonts w:eastAsia="Times New Roman" w:cs="Times New Roman"/>
          <w:i/>
          <w:iCs/>
          <w:sz w:val="24"/>
          <w:szCs w:val="24"/>
        </w:rPr>
        <w:t>)</w:t>
      </w:r>
      <w:r w:rsidRPr="00797693">
        <w:rPr>
          <w:rFonts w:eastAsia="Times New Roman" w:cs="Times New Roman"/>
          <w:sz w:val="24"/>
          <w:szCs w:val="24"/>
        </w:rPr>
        <w:t xml:space="preserve"> </w:t>
      </w:r>
      <w:r w:rsidRPr="009E195B">
        <w:rPr>
          <w:rFonts w:eastAsia="Times New Roman" w:cs="Times New Roman"/>
          <w:sz w:val="24"/>
          <w:szCs w:val="24"/>
        </w:rPr>
        <w:br/>
      </w:r>
      <w:r w:rsidRPr="009E195B">
        <w:rPr>
          <w:rFonts w:eastAsia="Times New Roman" w:cs="Times New Roman"/>
          <w:sz w:val="24"/>
          <w:szCs w:val="24"/>
        </w:rPr>
        <w:br/>
      </w:r>
      <w:r w:rsidRPr="00797693">
        <w:rPr>
          <w:rFonts w:eastAsia="Times New Roman" w:cs="Times New Roman"/>
          <w:sz w:val="24"/>
          <w:szCs w:val="24"/>
        </w:rPr>
        <w:t xml:space="preserve">The </w:t>
      </w:r>
      <w:proofErr w:type="spellStart"/>
      <w:r w:rsidRPr="00797693">
        <w:rPr>
          <w:rFonts w:eastAsia="Times New Roman" w:cs="Times New Roman"/>
          <w:sz w:val="24"/>
          <w:szCs w:val="24"/>
        </w:rPr>
        <w:t>Midrash</w:t>
      </w:r>
      <w:proofErr w:type="spellEnd"/>
      <w:r w:rsidRPr="00797693">
        <w:rPr>
          <w:rFonts w:eastAsia="Times New Roman" w:cs="Times New Roman"/>
          <w:sz w:val="24"/>
          <w:szCs w:val="24"/>
        </w:rPr>
        <w:t xml:space="preserve"> asserts that the Messiah will arrive only when all those generations that were predestined to live have in fact been born. </w:t>
      </w:r>
    </w:p>
    <w:p w:rsidR="00797693" w:rsidRPr="00797693" w:rsidRDefault="009E195B" w:rsidP="009E195B">
      <w:pPr>
        <w:spacing w:after="0" w:line="240" w:lineRule="auto"/>
        <w:rPr>
          <w:rFonts w:eastAsia="Times New Roman" w:cs="Times New Roman"/>
          <w:b/>
          <w:sz w:val="24"/>
          <w:szCs w:val="24"/>
        </w:rPr>
      </w:pPr>
      <w:r w:rsidRPr="009E195B">
        <w:rPr>
          <w:rFonts w:eastAsia="Times New Roman" w:cs="Times New Roman"/>
          <w:sz w:val="24"/>
          <w:szCs w:val="24"/>
        </w:rPr>
        <w:br/>
      </w:r>
      <w:r w:rsidRPr="00797693">
        <w:rPr>
          <w:rFonts w:eastAsia="Times New Roman" w:cs="Times New Roman"/>
          <w:sz w:val="24"/>
          <w:szCs w:val="24"/>
        </w:rPr>
        <w:t xml:space="preserve">The course of the Biblical narrative revolves around the sequence of the generations, from the early generations descended from Adam, through the division of the nations descended from </w:t>
      </w:r>
      <w:proofErr w:type="spellStart"/>
      <w:r w:rsidRPr="00797693">
        <w:rPr>
          <w:rFonts w:eastAsia="Times New Roman" w:cs="Times New Roman"/>
          <w:sz w:val="24"/>
          <w:szCs w:val="24"/>
        </w:rPr>
        <w:t>Noakh</w:t>
      </w:r>
      <w:proofErr w:type="spellEnd"/>
      <w:r w:rsidRPr="00797693">
        <w:rPr>
          <w:rFonts w:eastAsia="Times New Roman" w:cs="Times New Roman"/>
          <w:sz w:val="24"/>
          <w:szCs w:val="24"/>
        </w:rPr>
        <w:t>, and down to the J</w:t>
      </w:r>
      <w:r w:rsidR="00797693">
        <w:rPr>
          <w:rFonts w:eastAsia="Times New Roman" w:cs="Times New Roman"/>
          <w:sz w:val="24"/>
          <w:szCs w:val="24"/>
        </w:rPr>
        <w:t xml:space="preserve">ewish Patriarchs: </w:t>
      </w:r>
      <w:proofErr w:type="spellStart"/>
      <w:r w:rsidR="00797693">
        <w:rPr>
          <w:rFonts w:eastAsia="Times New Roman" w:cs="Times New Roman"/>
          <w:sz w:val="24"/>
          <w:szCs w:val="24"/>
        </w:rPr>
        <w:t>Avraham</w:t>
      </w:r>
      <w:proofErr w:type="spellEnd"/>
      <w:r w:rsidR="00797693">
        <w:rPr>
          <w:rFonts w:eastAsia="Times New Roman" w:cs="Times New Roman"/>
          <w:sz w:val="24"/>
          <w:szCs w:val="24"/>
        </w:rPr>
        <w:t>, Yitz</w:t>
      </w:r>
      <w:r w:rsidRPr="00797693">
        <w:rPr>
          <w:rFonts w:eastAsia="Times New Roman" w:cs="Times New Roman"/>
          <w:sz w:val="24"/>
          <w:szCs w:val="24"/>
        </w:rPr>
        <w:t xml:space="preserve">hak and Yaakov (Abraham, Isaac, Jacob). Each major figure is introduced in the Bible first by a narration of his descent, connecting him with all the previous generations. Thus, the great Jewish teacher Moshe (Moses) is introduced through his father's descent from the tribe of Levi. From the time of the descent of the Children of Israel to Egypt and following their liberation from Egyptian bondage, their genealogy is noted at the very beginning of the book of </w:t>
      </w:r>
      <w:proofErr w:type="spellStart"/>
      <w:r w:rsidRPr="00797693">
        <w:rPr>
          <w:rFonts w:eastAsia="Times New Roman" w:cs="Times New Roman"/>
          <w:sz w:val="24"/>
          <w:szCs w:val="24"/>
        </w:rPr>
        <w:t>Shmot</w:t>
      </w:r>
      <w:proofErr w:type="spellEnd"/>
      <w:r w:rsidRPr="00797693">
        <w:rPr>
          <w:rFonts w:eastAsia="Times New Roman" w:cs="Times New Roman"/>
          <w:sz w:val="24"/>
          <w:szCs w:val="24"/>
        </w:rPr>
        <w:t xml:space="preserve"> (Exodus). Time and time again throughout the Bible, lengthy genealogical lists are recorded. </w:t>
      </w:r>
      <w:r w:rsidRPr="009E195B">
        <w:rPr>
          <w:rFonts w:eastAsia="Times New Roman" w:cs="Times New Roman"/>
          <w:sz w:val="24"/>
          <w:szCs w:val="24"/>
        </w:rPr>
        <w:br/>
      </w:r>
      <w:r w:rsidRPr="009E195B">
        <w:rPr>
          <w:rFonts w:eastAsia="Times New Roman" w:cs="Times New Roman"/>
          <w:sz w:val="24"/>
          <w:szCs w:val="24"/>
        </w:rPr>
        <w:br/>
      </w:r>
      <w:r w:rsidR="00797693" w:rsidRPr="00797693">
        <w:rPr>
          <w:rFonts w:eastAsia="Times New Roman" w:cs="Times New Roman"/>
          <w:b/>
          <w:sz w:val="24"/>
          <w:szCs w:val="24"/>
        </w:rPr>
        <w:t>Babylonian Exile</w:t>
      </w:r>
    </w:p>
    <w:p w:rsidR="00797693" w:rsidRDefault="00797693" w:rsidP="009E195B">
      <w:pPr>
        <w:spacing w:after="0" w:line="240" w:lineRule="auto"/>
        <w:rPr>
          <w:rFonts w:eastAsia="Times New Roman" w:cs="Times New Roman"/>
          <w:sz w:val="24"/>
          <w:szCs w:val="24"/>
        </w:rPr>
      </w:pPr>
    </w:p>
    <w:p w:rsidR="009E195B" w:rsidRPr="00A74E83" w:rsidRDefault="009E195B" w:rsidP="004D4EF9">
      <w:pPr>
        <w:spacing w:after="0" w:line="240" w:lineRule="auto"/>
        <w:rPr>
          <w:rFonts w:eastAsia="Times New Roman" w:cs="Times New Roman"/>
          <w:sz w:val="24"/>
          <w:szCs w:val="24"/>
        </w:rPr>
      </w:pPr>
      <w:r w:rsidRPr="00797693">
        <w:rPr>
          <w:rFonts w:eastAsia="Times New Roman" w:cs="Times New Roman"/>
          <w:sz w:val="24"/>
          <w:szCs w:val="24"/>
        </w:rPr>
        <w:t xml:space="preserve">For the Jews returning from the Babylonian Exile, it was particularly important that they retained knowledge of their descent. This knowledge conferred upon them their status in society, which was often based on their relationships with prominent families, in particular, the ruling House of David. Those who had assimilated with their non-Jewish </w:t>
      </w:r>
      <w:r w:rsidR="00797693" w:rsidRPr="00797693">
        <w:rPr>
          <w:rFonts w:eastAsia="Times New Roman" w:cs="Times New Roman"/>
          <w:sz w:val="24"/>
          <w:szCs w:val="24"/>
        </w:rPr>
        <w:t>neighbors</w:t>
      </w:r>
      <w:r w:rsidRPr="00797693">
        <w:rPr>
          <w:rFonts w:eastAsia="Times New Roman" w:cs="Times New Roman"/>
          <w:sz w:val="24"/>
          <w:szCs w:val="24"/>
        </w:rPr>
        <w:t xml:space="preserve"> in Babylon found that their lineage was held in suspicion, particularly if they belonged to the priesthood. Such problems are portrayed in detail in the book of Ezra: </w:t>
      </w:r>
      <w:r w:rsidRPr="009E195B">
        <w:rPr>
          <w:rFonts w:eastAsia="Times New Roman" w:cs="Times New Roman"/>
          <w:sz w:val="24"/>
          <w:szCs w:val="24"/>
        </w:rPr>
        <w:br/>
      </w:r>
      <w:r w:rsidRPr="009E195B">
        <w:rPr>
          <w:rFonts w:eastAsia="Times New Roman" w:cs="Times New Roman"/>
          <w:sz w:val="24"/>
          <w:szCs w:val="24"/>
        </w:rPr>
        <w:br/>
      </w:r>
      <w:r w:rsidRPr="00797693">
        <w:rPr>
          <w:rFonts w:eastAsia="Times New Roman" w:cs="Times New Roman"/>
          <w:i/>
          <w:iCs/>
          <w:sz w:val="24"/>
          <w:szCs w:val="24"/>
        </w:rPr>
        <w:t xml:space="preserve">They sought their genealogical records, but they were no longer available, and so they were banished from the priesthood. Those immigrants could not state which </w:t>
      </w:r>
      <w:proofErr w:type="gramStart"/>
      <w:r w:rsidRPr="00797693">
        <w:rPr>
          <w:rFonts w:eastAsia="Times New Roman" w:cs="Times New Roman"/>
          <w:i/>
          <w:iCs/>
          <w:sz w:val="24"/>
          <w:szCs w:val="24"/>
        </w:rPr>
        <w:t>was their father's house</w:t>
      </w:r>
      <w:proofErr w:type="gramEnd"/>
      <w:r w:rsidRPr="00797693">
        <w:rPr>
          <w:rFonts w:eastAsia="Times New Roman" w:cs="Times New Roman"/>
          <w:i/>
          <w:iCs/>
          <w:sz w:val="24"/>
          <w:szCs w:val="24"/>
        </w:rPr>
        <w:t xml:space="preserve"> or whether they were of the seed of </w:t>
      </w:r>
      <w:proofErr w:type="spellStart"/>
      <w:r w:rsidRPr="00797693">
        <w:rPr>
          <w:rFonts w:eastAsia="Times New Roman" w:cs="Times New Roman"/>
          <w:i/>
          <w:iCs/>
          <w:sz w:val="24"/>
          <w:szCs w:val="24"/>
        </w:rPr>
        <w:t>Yisrael</w:t>
      </w:r>
      <w:proofErr w:type="spellEnd"/>
      <w:r w:rsidRPr="00797693">
        <w:rPr>
          <w:rFonts w:eastAsia="Times New Roman" w:cs="Times New Roman"/>
          <w:i/>
          <w:iCs/>
          <w:sz w:val="24"/>
          <w:szCs w:val="24"/>
        </w:rPr>
        <w:t xml:space="preserve">. (Ezra 2:62) </w:t>
      </w:r>
      <w:r w:rsidRPr="009E195B">
        <w:rPr>
          <w:rFonts w:eastAsia="Times New Roman" w:cs="Times New Roman"/>
          <w:sz w:val="24"/>
          <w:szCs w:val="24"/>
        </w:rPr>
        <w:br/>
      </w:r>
    </w:p>
    <w:p w:rsidR="003C62F6" w:rsidRPr="00797693" w:rsidRDefault="004D4EF9">
      <w:pPr>
        <w:rPr>
          <w:sz w:val="24"/>
          <w:szCs w:val="24"/>
        </w:rPr>
      </w:pPr>
    </w:p>
    <w:sectPr w:rsidR="003C62F6" w:rsidRPr="00797693" w:rsidSect="004D4EF9">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16FF4"/>
    <w:multiLevelType w:val="hybridMultilevel"/>
    <w:tmpl w:val="B22CE6B4"/>
    <w:lvl w:ilvl="0" w:tplc="CA7EC5A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E037FC3"/>
    <w:multiLevelType w:val="hybridMultilevel"/>
    <w:tmpl w:val="30847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95B"/>
    <w:rsid w:val="0029326A"/>
    <w:rsid w:val="00436BCA"/>
    <w:rsid w:val="004D4EF9"/>
    <w:rsid w:val="00797693"/>
    <w:rsid w:val="00911C2E"/>
    <w:rsid w:val="009E195B"/>
    <w:rsid w:val="00A74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95B"/>
    <w:rPr>
      <w:color w:val="0000FF"/>
      <w:u w:val="single"/>
    </w:rPr>
  </w:style>
  <w:style w:type="character" w:customStyle="1" w:styleId="bodytext1">
    <w:name w:val="bodytext1"/>
    <w:basedOn w:val="DefaultParagraphFont"/>
    <w:rsid w:val="009E195B"/>
    <w:rPr>
      <w:rFonts w:ascii="Verdana" w:hAnsi="Verdana" w:hint="default"/>
      <w:sz w:val="17"/>
      <w:szCs w:val="17"/>
    </w:rPr>
  </w:style>
  <w:style w:type="character" w:customStyle="1" w:styleId="clock1">
    <w:name w:val="clock1"/>
    <w:basedOn w:val="DefaultParagraphFont"/>
    <w:rsid w:val="009E195B"/>
    <w:rPr>
      <w:rFonts w:ascii="Arial" w:hAnsi="Arial" w:cs="Arial" w:hint="default"/>
      <w:b/>
      <w:bCs/>
      <w:color w:val="FF6600"/>
      <w:sz w:val="24"/>
      <w:szCs w:val="24"/>
    </w:rPr>
  </w:style>
  <w:style w:type="character" w:styleId="Emphasis">
    <w:name w:val="Emphasis"/>
    <w:basedOn w:val="DefaultParagraphFont"/>
    <w:uiPriority w:val="20"/>
    <w:qFormat/>
    <w:rsid w:val="009E195B"/>
    <w:rPr>
      <w:i/>
      <w:iCs/>
    </w:rPr>
  </w:style>
  <w:style w:type="character" w:styleId="Strong">
    <w:name w:val="Strong"/>
    <w:basedOn w:val="DefaultParagraphFont"/>
    <w:uiPriority w:val="22"/>
    <w:qFormat/>
    <w:rsid w:val="009E195B"/>
    <w:rPr>
      <w:b/>
      <w:bCs/>
    </w:rPr>
  </w:style>
  <w:style w:type="paragraph" w:styleId="ListParagraph">
    <w:name w:val="List Paragraph"/>
    <w:basedOn w:val="Normal"/>
    <w:uiPriority w:val="34"/>
    <w:qFormat/>
    <w:rsid w:val="00797693"/>
    <w:pPr>
      <w:ind w:left="720"/>
      <w:contextualSpacing/>
    </w:pPr>
  </w:style>
</w:styles>
</file>

<file path=word/webSettings.xml><?xml version="1.0" encoding="utf-8"?>
<w:webSettings xmlns:r="http://schemas.openxmlformats.org/officeDocument/2006/relationships" xmlns:w="http://schemas.openxmlformats.org/wordprocessingml/2006/main">
  <w:divs>
    <w:div w:id="1097748219">
      <w:bodyDiv w:val="1"/>
      <w:marLeft w:val="0"/>
      <w:marRight w:val="0"/>
      <w:marTop w:val="0"/>
      <w:marBottom w:val="0"/>
      <w:divBdr>
        <w:top w:val="none" w:sz="0" w:space="0" w:color="auto"/>
        <w:left w:val="none" w:sz="0" w:space="0" w:color="auto"/>
        <w:bottom w:val="none" w:sz="0" w:space="0" w:color="auto"/>
        <w:right w:val="none" w:sz="0" w:space="0" w:color="auto"/>
      </w:divBdr>
      <w:divsChild>
        <w:div w:id="172236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Roffe</dc:creator>
  <cp:keywords/>
  <dc:description/>
  <cp:lastModifiedBy>Sarina Roffe</cp:lastModifiedBy>
  <cp:revision>2</cp:revision>
  <dcterms:created xsi:type="dcterms:W3CDTF">2011-12-29T17:08:00Z</dcterms:created>
  <dcterms:modified xsi:type="dcterms:W3CDTF">2011-12-29T17:34:00Z</dcterms:modified>
</cp:coreProperties>
</file>